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A3" w:rsidRDefault="00B6241C" w:rsidP="000540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0E33BA" w:rsidRPr="00B6241C"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 xml:space="preserve">　</w:t>
      </w:r>
      <w:r w:rsidR="000E33BA" w:rsidRPr="00B6241C">
        <w:rPr>
          <w:rFonts w:hint="eastAsia"/>
          <w:sz w:val="28"/>
          <w:szCs w:val="28"/>
        </w:rPr>
        <w:t>論</w:t>
      </w:r>
      <w:r>
        <w:rPr>
          <w:rFonts w:hint="eastAsia"/>
          <w:sz w:val="28"/>
          <w:szCs w:val="28"/>
        </w:rPr>
        <w:t xml:space="preserve">　</w:t>
      </w:r>
      <w:r w:rsidR="000E33BA" w:rsidRPr="00B6241C">
        <w:rPr>
          <w:rFonts w:hint="eastAsia"/>
          <w:sz w:val="28"/>
          <w:szCs w:val="28"/>
        </w:rPr>
        <w:t>文</w:t>
      </w:r>
    </w:p>
    <w:p w:rsidR="00B6241C" w:rsidRPr="000540A3" w:rsidRDefault="009A41A2" w:rsidP="000540A3">
      <w:pPr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229870</wp:posOffset>
                </wp:positionV>
                <wp:extent cx="5414010" cy="13144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40A3" w:rsidRDefault="000540A3">
                            <w:r>
                              <w:rPr>
                                <w:rFonts w:hint="eastAsia"/>
                              </w:rPr>
                              <w:t>テーマ</w:t>
                            </w:r>
                          </w:p>
                          <w:p w:rsidR="000540A3" w:rsidRPr="00096FA8" w:rsidRDefault="000540A3">
                            <w:r w:rsidRPr="0023788F">
                              <w:rPr>
                                <w:rFonts w:hint="eastAsia"/>
                                <w:color w:val="1F497D" w:themeColor="text2"/>
                              </w:rPr>
                              <w:t xml:space="preserve">　</w:t>
                            </w:r>
                            <w:r w:rsidR="009A41A2">
                              <w:rPr>
                                <w:rFonts w:hint="eastAsia"/>
                              </w:rPr>
                              <w:t>社会経済情勢</w:t>
                            </w:r>
                            <w:r w:rsidR="009A41A2">
                              <w:t>が大きく変革する中、ますます高度・複雑化する行政需要に応えていくため、法務局が取り組むべき課題について、具体例を</w:t>
                            </w:r>
                            <w:r w:rsidR="009A41A2">
                              <w:rPr>
                                <w:rFonts w:hint="eastAsia"/>
                              </w:rPr>
                              <w:t>挙げて</w:t>
                            </w:r>
                            <w:r w:rsidR="009A41A2">
                              <w:t>述べてください</w:t>
                            </w:r>
                            <w:r w:rsidR="00DE0038" w:rsidRPr="00096FA8">
                              <w:t>。</w:t>
                            </w:r>
                          </w:p>
                          <w:p w:rsidR="000540A3" w:rsidRPr="00096FA8" w:rsidRDefault="00DE0038">
                            <w:r w:rsidRPr="00096FA8">
                              <w:rPr>
                                <w:rFonts w:hint="eastAsia"/>
                              </w:rPr>
                              <w:t xml:space="preserve">　また</w:t>
                            </w:r>
                            <w:r w:rsidR="009A41A2">
                              <w:rPr>
                                <w:rFonts w:hint="eastAsia"/>
                              </w:rPr>
                              <w:t>、</w:t>
                            </w:r>
                            <w:r w:rsidR="009A41A2">
                              <w:t>それを踏まえ、</w:t>
                            </w:r>
                            <w:r w:rsidR="009A41A2">
                              <w:rPr>
                                <w:rFonts w:hint="eastAsia"/>
                              </w:rPr>
                              <w:t>これまで</w:t>
                            </w:r>
                            <w:r w:rsidR="009A41A2">
                              <w:t>あ</w:t>
                            </w:r>
                            <w:r w:rsidRPr="00096FA8">
                              <w:rPr>
                                <w:rFonts w:hint="eastAsia"/>
                              </w:rPr>
                              <w:t>なたが</w:t>
                            </w:r>
                            <w:r w:rsidRPr="00096FA8">
                              <w:t>身に付けてきた知識や経験</w:t>
                            </w:r>
                            <w:r w:rsidR="00F009A6">
                              <w:rPr>
                                <w:rFonts w:hint="eastAsia"/>
                              </w:rPr>
                              <w:t>を</w:t>
                            </w:r>
                            <w:r w:rsidR="009A41A2">
                              <w:t>、法務局で</w:t>
                            </w:r>
                            <w:r w:rsidRPr="00096FA8">
                              <w:t>どのようにいかすことができますか。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8.1pt;width:426.3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" fillcolor="white [3201]" strokeweight=".5pt">
                <v:textbox>
                  <w:txbxContent>
                    <w:p w:rsidR="000540A3" w:rsidRDefault="000540A3">
                      <w:r>
                        <w:rPr>
                          <w:rFonts w:hint="eastAsia"/>
                        </w:rPr>
                        <w:t>テーマ</w:t>
                      </w:r>
                    </w:p>
                    <w:p w:rsidR="000540A3" w:rsidRPr="00096FA8" w:rsidRDefault="000540A3">
                      <w:r w:rsidRPr="0023788F">
                        <w:rPr>
                          <w:rFonts w:hint="eastAsia"/>
                          <w:color w:val="1F497D" w:themeColor="text2"/>
                        </w:rPr>
                        <w:t xml:space="preserve">　</w:t>
                      </w:r>
                      <w:r w:rsidR="009A41A2">
                        <w:rPr>
                          <w:rFonts w:hint="eastAsia"/>
                        </w:rPr>
                        <w:t>社会経済情勢</w:t>
                      </w:r>
                      <w:r w:rsidR="009A41A2">
                        <w:t>が大きく変革する中、ますます高度・複雑化する行政需要に応えていくため、法務局が取り組むべき課題について、具体例を</w:t>
                      </w:r>
                      <w:r w:rsidR="009A41A2">
                        <w:rPr>
                          <w:rFonts w:hint="eastAsia"/>
                        </w:rPr>
                        <w:t>挙げて</w:t>
                      </w:r>
                      <w:r w:rsidR="009A41A2">
                        <w:t>述べてください</w:t>
                      </w:r>
                      <w:r w:rsidR="00DE0038" w:rsidRPr="00096FA8">
                        <w:t>。</w:t>
                      </w:r>
                    </w:p>
                    <w:p w:rsidR="000540A3" w:rsidRPr="00096FA8" w:rsidRDefault="00DE0038">
                      <w:r w:rsidRPr="00096FA8">
                        <w:rPr>
                          <w:rFonts w:hint="eastAsia"/>
                        </w:rPr>
                        <w:t xml:space="preserve">　また</w:t>
                      </w:r>
                      <w:r w:rsidR="009A41A2">
                        <w:rPr>
                          <w:rFonts w:hint="eastAsia"/>
                        </w:rPr>
                        <w:t>、</w:t>
                      </w:r>
                      <w:r w:rsidR="009A41A2">
                        <w:t>それを踏まえ、</w:t>
                      </w:r>
                      <w:r w:rsidR="009A41A2">
                        <w:rPr>
                          <w:rFonts w:hint="eastAsia"/>
                        </w:rPr>
                        <w:t>これまで</w:t>
                      </w:r>
                      <w:r w:rsidR="009A41A2">
                        <w:t>あ</w:t>
                      </w:r>
                      <w:r w:rsidRPr="00096FA8">
                        <w:rPr>
                          <w:rFonts w:hint="eastAsia"/>
                        </w:rPr>
                        <w:t>なたが</w:t>
                      </w:r>
                      <w:r w:rsidRPr="00096FA8">
                        <w:t>身に付けてきた知識や経験</w:t>
                      </w:r>
                      <w:r w:rsidR="00F009A6">
                        <w:rPr>
                          <w:rFonts w:hint="eastAsia"/>
                        </w:rPr>
                        <w:t>を</w:t>
                      </w:r>
                      <w:r w:rsidR="009A41A2">
                        <w:t>、法務局で</w:t>
                      </w:r>
                      <w:r w:rsidRPr="00096FA8">
                        <w:t>どのようにいかすことができますか。</w:t>
                      </w:r>
                    </w:p>
                  </w:txbxContent>
                </v:textbox>
              </v:shape>
            </w:pict>
          </mc:Fallback>
        </mc:AlternateContent>
      </w:r>
      <w:r w:rsidR="000540A3">
        <w:rPr>
          <w:rFonts w:hint="eastAsia"/>
          <w:sz w:val="28"/>
          <w:szCs w:val="28"/>
        </w:rPr>
        <w:t xml:space="preserve">　　　　　　　　　　　　</w:t>
      </w:r>
      <w:r w:rsidR="000540A3" w:rsidRPr="000540A3">
        <w:rPr>
          <w:rFonts w:hint="eastAsia"/>
          <w:szCs w:val="28"/>
          <w:u w:val="single"/>
        </w:rPr>
        <w:t xml:space="preserve">氏名　　</w:t>
      </w:r>
      <w:r w:rsidR="00DE0038">
        <w:rPr>
          <w:rFonts w:hint="eastAsia"/>
          <w:szCs w:val="28"/>
          <w:u w:val="single"/>
        </w:rPr>
        <w:t xml:space="preserve">　　　　　　　</w:t>
      </w:r>
      <w:r w:rsidR="000540A3" w:rsidRPr="000540A3">
        <w:rPr>
          <w:rFonts w:hint="eastAsia"/>
          <w:szCs w:val="28"/>
          <w:u w:val="single"/>
        </w:rPr>
        <w:t xml:space="preserve">　　　　</w:t>
      </w:r>
    </w:p>
    <w:p w:rsidR="000540A3" w:rsidRDefault="000540A3" w:rsidP="00B6241C">
      <w:pPr>
        <w:jc w:val="center"/>
        <w:rPr>
          <w:rFonts w:asciiTheme="majorEastAsia" w:eastAsiaTheme="majorEastAsia" w:hAnsiTheme="majorEastAsia"/>
          <w:b/>
        </w:rPr>
      </w:pPr>
    </w:p>
    <w:p w:rsidR="000540A3" w:rsidRDefault="000540A3" w:rsidP="00B6241C">
      <w:pPr>
        <w:jc w:val="center"/>
        <w:rPr>
          <w:rFonts w:asciiTheme="majorEastAsia" w:eastAsiaTheme="majorEastAsia" w:hAnsiTheme="majorEastAsia"/>
          <w:b/>
        </w:rPr>
      </w:pPr>
    </w:p>
    <w:p w:rsidR="000540A3" w:rsidRDefault="000540A3" w:rsidP="00B6241C">
      <w:pPr>
        <w:jc w:val="center"/>
        <w:rPr>
          <w:rFonts w:asciiTheme="majorEastAsia" w:eastAsiaTheme="majorEastAsia" w:hAnsiTheme="majorEastAsia"/>
          <w:b/>
        </w:rPr>
      </w:pPr>
    </w:p>
    <w:p w:rsidR="000540A3" w:rsidRDefault="000540A3" w:rsidP="00B6241C">
      <w:pPr>
        <w:jc w:val="center"/>
        <w:rPr>
          <w:rFonts w:asciiTheme="majorEastAsia" w:eastAsiaTheme="majorEastAsia" w:hAnsiTheme="majorEastAsia"/>
          <w:b/>
        </w:rPr>
      </w:pPr>
    </w:p>
    <w:p w:rsidR="000540A3" w:rsidRDefault="000540A3" w:rsidP="00B6241C">
      <w:pPr>
        <w:jc w:val="center"/>
        <w:rPr>
          <w:rFonts w:asciiTheme="majorEastAsia" w:eastAsiaTheme="majorEastAsia" w:hAnsiTheme="majorEastAsia"/>
          <w:b/>
        </w:rPr>
      </w:pPr>
    </w:p>
    <w:p w:rsidR="00F3477B" w:rsidRDefault="000540A3" w:rsidP="000540A3">
      <w:pPr>
        <w:jc w:val="center"/>
      </w:pPr>
      <w:r>
        <w:rPr>
          <w:rFonts w:hint="eastAsia"/>
        </w:rPr>
        <w:t>【本文】（</w:t>
      </w:r>
      <w:r>
        <w:rPr>
          <w:rFonts w:hint="eastAsia"/>
        </w:rPr>
        <w:t>1,000</w:t>
      </w:r>
      <w:r>
        <w:rPr>
          <w:rFonts w:hint="eastAsia"/>
        </w:rPr>
        <w:t>字以内）</w:t>
      </w:r>
    </w:p>
    <w:p w:rsidR="00DE0038" w:rsidRDefault="00DE0038" w:rsidP="000E33BA"/>
    <w:p w:rsidR="007F7F83" w:rsidRDefault="007F7F83" w:rsidP="000E33BA">
      <w:pPr>
        <w:rPr>
          <w:rFonts w:hint="eastAsia"/>
        </w:rPr>
      </w:pPr>
      <w:bookmarkStart w:id="0" w:name="_GoBack"/>
      <w:bookmarkEnd w:id="0"/>
    </w:p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Default="007F7F83" w:rsidP="000E33BA"/>
    <w:p w:rsidR="007F7F83" w:rsidRPr="000E33BA" w:rsidRDefault="007F7F83" w:rsidP="000E33BA">
      <w:pPr>
        <w:rPr>
          <w:rFonts w:hint="eastAsia"/>
        </w:rPr>
      </w:pPr>
    </w:p>
    <w:sectPr w:rsidR="007F7F83" w:rsidRPr="000E33BA" w:rsidSect="00CD349B">
      <w:headerReference w:type="default" r:id="rId7"/>
      <w:pgSz w:w="11906" w:h="16838"/>
      <w:pgMar w:top="1985" w:right="1701" w:bottom="1701" w:left="1701" w:header="851" w:footer="992" w:gutter="0"/>
      <w:cols w:space="425"/>
      <w:docGrid w:type="snapToChars" w:linePitch="3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CE" w:rsidRDefault="00124ECE" w:rsidP="000E33BA">
      <w:r>
        <w:separator/>
      </w:r>
    </w:p>
  </w:endnote>
  <w:endnote w:type="continuationSeparator" w:id="0">
    <w:p w:rsidR="00124ECE" w:rsidRDefault="00124ECE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CE" w:rsidRDefault="00124ECE" w:rsidP="000E33BA">
      <w:r>
        <w:separator/>
      </w:r>
    </w:p>
  </w:footnote>
  <w:footnote w:type="continuationSeparator" w:id="0">
    <w:p w:rsidR="00124ECE" w:rsidRDefault="00124ECE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1C" w:rsidRDefault="00B6241C" w:rsidP="00B6241C">
    <w:pPr>
      <w:pStyle w:val="a3"/>
      <w:jc w:val="right"/>
    </w:pPr>
  </w:p>
  <w:p w:rsidR="00B6241C" w:rsidRDefault="00B6241C" w:rsidP="00B6241C">
    <w:pPr>
      <w:pStyle w:val="a3"/>
      <w:jc w:val="right"/>
    </w:pPr>
  </w:p>
  <w:p w:rsidR="00B6241C" w:rsidRPr="00D63C6A" w:rsidRDefault="000540A3" w:rsidP="00B6241C">
    <w:pPr>
      <w:pStyle w:val="a3"/>
      <w:jc w:val="right"/>
      <w:rPr>
        <w:color w:val="808080" w:themeColor="background1" w:themeShade="80"/>
      </w:rPr>
    </w:pPr>
    <w:r w:rsidRPr="00D63C6A">
      <w:rPr>
        <w:rFonts w:hint="eastAsia"/>
        <w:color w:val="808080" w:themeColor="background1" w:themeShade="80"/>
      </w:rPr>
      <w:t>フォ</w:t>
    </w:r>
    <w:r w:rsidR="00B6241C" w:rsidRPr="00D63C6A">
      <w:rPr>
        <w:rFonts w:hint="eastAsia"/>
        <w:color w:val="808080" w:themeColor="background1" w:themeShade="80"/>
      </w:rPr>
      <w:t>ント</w:t>
    </w:r>
    <w:r w:rsidR="00B40740">
      <w:rPr>
        <w:rFonts w:hint="eastAsia"/>
        <w:color w:val="808080" w:themeColor="background1" w:themeShade="80"/>
      </w:rPr>
      <w:t>や文字サイズ、</w:t>
    </w:r>
    <w:r w:rsidRPr="00D63C6A">
      <w:rPr>
        <w:rFonts w:hint="eastAsia"/>
        <w:color w:val="808080" w:themeColor="background1" w:themeShade="80"/>
      </w:rPr>
      <w:t>行数等の設定</w:t>
    </w:r>
    <w:r w:rsidR="00B6241C" w:rsidRPr="00D63C6A">
      <w:rPr>
        <w:rFonts w:hint="eastAsia"/>
        <w:color w:val="808080" w:themeColor="background1" w:themeShade="80"/>
      </w:rPr>
      <w:t>は変更</w:t>
    </w:r>
    <w:r w:rsidRPr="00D63C6A">
      <w:rPr>
        <w:rFonts w:hint="eastAsia"/>
        <w:color w:val="808080" w:themeColor="background1" w:themeShade="80"/>
      </w:rPr>
      <w:t>しないで</w:t>
    </w:r>
    <w:r w:rsidR="00B6241C" w:rsidRPr="00D63C6A">
      <w:rPr>
        <w:rFonts w:hint="eastAsia"/>
        <w:color w:val="808080" w:themeColor="background1" w:themeShade="80"/>
      </w:rPr>
      <w:t>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13"/>
  <w:drawingGridVerticalSpacing w:val="199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540A3"/>
    <w:rsid w:val="00096FA8"/>
    <w:rsid w:val="000E33BA"/>
    <w:rsid w:val="00124ECE"/>
    <w:rsid w:val="00143E03"/>
    <w:rsid w:val="001D1567"/>
    <w:rsid w:val="0023788F"/>
    <w:rsid w:val="00687012"/>
    <w:rsid w:val="007F7F83"/>
    <w:rsid w:val="009565AB"/>
    <w:rsid w:val="009A41A2"/>
    <w:rsid w:val="00B40740"/>
    <w:rsid w:val="00B6241C"/>
    <w:rsid w:val="00CD349B"/>
    <w:rsid w:val="00D63C6A"/>
    <w:rsid w:val="00DE0038"/>
    <w:rsid w:val="00F009A6"/>
    <w:rsid w:val="00F3477B"/>
    <w:rsid w:val="00F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2427BE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05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2094-8159-4256-AB96-0578EF46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