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0E33BA" w:rsidP="000E33BA">
      <w:pPr>
        <w:jc w:val="center"/>
        <w:rPr>
          <w:sz w:val="28"/>
          <w:szCs w:val="28"/>
        </w:rPr>
      </w:pPr>
      <w:r w:rsidRPr="000E33BA">
        <w:rPr>
          <w:rFonts w:hint="eastAsia"/>
          <w:sz w:val="28"/>
          <w:szCs w:val="28"/>
        </w:rPr>
        <w:t>小論文</w:t>
      </w:r>
    </w:p>
    <w:p w:rsidR="000E33BA" w:rsidRDefault="000E33BA" w:rsidP="000E33BA">
      <w:pPr>
        <w:jc w:val="center"/>
      </w:pP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</w:p>
    <w:p w:rsidR="001D1567" w:rsidRPr="000E33BA" w:rsidRDefault="00416B07" w:rsidP="007054B2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国民が法務局に</w:t>
      </w:r>
      <w:r w:rsidR="003D4D68">
        <w:rPr>
          <w:rFonts w:asciiTheme="majorEastAsia" w:eastAsiaTheme="majorEastAsia" w:hAnsiTheme="majorEastAsia" w:hint="eastAsia"/>
          <w:b/>
        </w:rPr>
        <w:t>期待している</w:t>
      </w:r>
      <w:r>
        <w:rPr>
          <w:rFonts w:asciiTheme="majorEastAsia" w:eastAsiaTheme="majorEastAsia" w:hAnsiTheme="majorEastAsia" w:hint="eastAsia"/>
          <w:b/>
        </w:rPr>
        <w:t>業務の在り方及びその理由について</w:t>
      </w:r>
      <w:r w:rsidR="00CD2B0E">
        <w:rPr>
          <w:rFonts w:asciiTheme="majorEastAsia" w:eastAsiaTheme="majorEastAsia" w:hAnsiTheme="majorEastAsia" w:hint="eastAsia"/>
          <w:b/>
        </w:rPr>
        <w:t>、具体的な業務を挙げた上で、あなたの考えを述べてください</w:t>
      </w:r>
      <w:r w:rsidR="0077618F" w:rsidRPr="0077618F">
        <w:rPr>
          <w:rFonts w:asciiTheme="majorEastAsia" w:eastAsiaTheme="majorEastAsia" w:hAnsiTheme="majorEastAsia" w:hint="eastAsia"/>
          <w:b/>
        </w:rPr>
        <w:t>。</w:t>
      </w:r>
      <w:r w:rsidR="00CD2B0E">
        <w:rPr>
          <w:rFonts w:asciiTheme="majorEastAsia" w:eastAsiaTheme="majorEastAsia" w:hAnsiTheme="majorEastAsia" w:hint="eastAsia"/>
          <w:b/>
        </w:rPr>
        <w:t>また、それを実現するために、これまであなたが身に付けてきた知識や経験を</w:t>
      </w:r>
      <w:r w:rsidR="0077618F">
        <w:rPr>
          <w:rFonts w:asciiTheme="majorEastAsia" w:eastAsiaTheme="majorEastAsia" w:hAnsiTheme="majorEastAsia" w:hint="eastAsia"/>
          <w:b/>
        </w:rPr>
        <w:t>どのように</w:t>
      </w:r>
      <w:r w:rsidR="00CD2B0E">
        <w:rPr>
          <w:rFonts w:asciiTheme="majorEastAsia" w:eastAsiaTheme="majorEastAsia" w:hAnsiTheme="majorEastAsia" w:hint="eastAsia"/>
          <w:b/>
        </w:rPr>
        <w:t>い</w:t>
      </w:r>
      <w:r w:rsidR="0077618F">
        <w:rPr>
          <w:rFonts w:asciiTheme="majorEastAsia" w:eastAsiaTheme="majorEastAsia" w:hAnsiTheme="majorEastAsia" w:hint="eastAsia"/>
          <w:b/>
        </w:rPr>
        <w:t>かすことができるか、</w:t>
      </w:r>
      <w:r w:rsidR="00CD2B0E">
        <w:rPr>
          <w:rFonts w:asciiTheme="majorEastAsia" w:eastAsiaTheme="majorEastAsia" w:hAnsiTheme="majorEastAsia" w:hint="eastAsia"/>
          <w:b/>
        </w:rPr>
        <w:t>簡潔に</w:t>
      </w:r>
      <w:r w:rsidR="0077618F">
        <w:rPr>
          <w:rFonts w:asciiTheme="majorEastAsia" w:eastAsiaTheme="majorEastAsia" w:hAnsiTheme="majorEastAsia" w:hint="eastAsia"/>
          <w:b/>
        </w:rPr>
        <w:t>述べてください</w:t>
      </w:r>
      <w:r w:rsidR="000E33BA" w:rsidRPr="000E33BA">
        <w:rPr>
          <w:rFonts w:asciiTheme="majorEastAsia" w:eastAsiaTheme="majorEastAsia" w:hAnsiTheme="majorEastAsia" w:hint="eastAsia"/>
          <w:b/>
        </w:rPr>
        <w:t>。</w:t>
      </w:r>
    </w:p>
    <w:p w:rsidR="000E33BA" w:rsidRDefault="009326A8" w:rsidP="000E33BA">
      <w:r>
        <w:rPr>
          <w:rFonts w:hint="eastAsia"/>
        </w:rPr>
        <w:t>【以下、記述してください。（フォント等を変えずに、</w:t>
      </w:r>
      <w:r w:rsidR="000E33BA">
        <w:rPr>
          <w:rFonts w:hint="eastAsia"/>
        </w:rPr>
        <w:t>１枚に収めること。】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1A1522" w:rsidP="000E33BA">
      <w:r>
        <w:rPr>
          <w:rFonts w:hint="eastAsia"/>
        </w:rPr>
        <w:t xml:space="preserve">　</w:t>
      </w:r>
      <w:bookmarkStart w:id="0" w:name="_GoBack"/>
      <w:bookmarkEnd w:id="0"/>
    </w:p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BA" w:rsidRDefault="000E33BA" w:rsidP="000E33BA">
      <w:r>
        <w:separator/>
      </w:r>
    </w:p>
  </w:endnote>
  <w:endnote w:type="continuationSeparator" w:id="0">
    <w:p w:rsidR="000E33BA" w:rsidRDefault="000E33BA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BA" w:rsidRDefault="000E33BA" w:rsidP="000E33BA">
      <w:r>
        <w:separator/>
      </w:r>
    </w:p>
  </w:footnote>
  <w:footnote w:type="continuationSeparator" w:id="0">
    <w:p w:rsidR="000E33BA" w:rsidRDefault="000E33BA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A1522"/>
    <w:rsid w:val="001D1567"/>
    <w:rsid w:val="003D4D68"/>
    <w:rsid w:val="00416B07"/>
    <w:rsid w:val="00484EB1"/>
    <w:rsid w:val="00681FCD"/>
    <w:rsid w:val="007054B2"/>
    <w:rsid w:val="00720A93"/>
    <w:rsid w:val="00765BDD"/>
    <w:rsid w:val="0077618F"/>
    <w:rsid w:val="009326A8"/>
    <w:rsid w:val="009565AB"/>
    <w:rsid w:val="00BA62C2"/>
    <w:rsid w:val="00C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657D4"/>
  <w15:docId w15:val="{26BE6DEF-61B4-4315-BCAB-9B2643C5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  <w:style w:type="paragraph" w:styleId="a7">
    <w:name w:val="Balloon Text"/>
    <w:basedOn w:val="a"/>
    <w:link w:val="a8"/>
    <w:uiPriority w:val="99"/>
    <w:semiHidden/>
    <w:unhideWhenUsed/>
    <w:rsid w:val="0048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4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3D31-4BE7-46CC-BE6C-B10D8D76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