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5132" w14:textId="3D387578" w:rsidR="00A51843" w:rsidRDefault="00A51843">
      <w:pPr>
        <w:wordWrap w:val="0"/>
        <w:jc w:val="right"/>
        <w:rPr>
          <w:rFonts w:hint="default"/>
        </w:rPr>
      </w:pPr>
      <w:r>
        <w:rPr>
          <w:rFonts w:ascii="ＭＳ ゴシック" w:eastAsia="ＭＳ ゴシック" w:hAnsi="ＭＳ ゴシック"/>
          <w:b/>
        </w:rPr>
        <w:t>令和</w:t>
      </w:r>
      <w:r w:rsidR="002E51A3">
        <w:rPr>
          <w:rFonts w:ascii="ＭＳ ゴシック" w:eastAsia="ＭＳ ゴシック" w:hAnsi="ＭＳ ゴシック"/>
          <w:b/>
        </w:rPr>
        <w:t>８</w:t>
      </w:r>
      <w:r w:rsidRPr="00225D32">
        <w:rPr>
          <w:rFonts w:ascii="ＭＳ ゴシック" w:eastAsia="ＭＳ ゴシック" w:hAnsi="ＭＳ ゴシック"/>
          <w:b/>
        </w:rPr>
        <w:t>年</w:t>
      </w:r>
      <w:r w:rsidR="00387265">
        <w:rPr>
          <w:rFonts w:ascii="ＭＳ ゴシック" w:eastAsia="ＭＳ ゴシック" w:hAnsi="ＭＳ ゴシック"/>
          <w:b/>
        </w:rPr>
        <w:t>４</w:t>
      </w:r>
      <w:r w:rsidRPr="00225D32">
        <w:rPr>
          <w:rFonts w:ascii="ＭＳ ゴシック" w:eastAsia="ＭＳ ゴシック" w:hAnsi="ＭＳ ゴシック"/>
          <w:b/>
        </w:rPr>
        <w:t>月</w:t>
      </w:r>
    </w:p>
    <w:p w14:paraId="7F76CFB7" w14:textId="77777777" w:rsidR="00A51843" w:rsidRDefault="00A51843">
      <w:pPr>
        <w:wordWrap w:val="0"/>
        <w:jc w:val="right"/>
        <w:rPr>
          <w:rFonts w:hint="default"/>
        </w:rPr>
      </w:pPr>
    </w:p>
    <w:p w14:paraId="0C0B968C" w14:textId="77777777" w:rsidR="00A51843" w:rsidRDefault="00A51843">
      <w:pPr>
        <w:ind w:left="518"/>
        <w:rPr>
          <w:rFonts w:hint="default"/>
        </w:rPr>
      </w:pPr>
      <w:r>
        <w:rPr>
          <w:rFonts w:ascii="ＭＳ ゴシック" w:eastAsia="ＭＳ ゴシック" w:hAnsi="ＭＳ ゴシック"/>
          <w:b/>
        </w:rPr>
        <w:t>土地所有者の皆様</w:t>
      </w:r>
    </w:p>
    <w:p w14:paraId="339B1E1A" w14:textId="77777777" w:rsidR="00A51843" w:rsidRDefault="00A51843">
      <w:pPr>
        <w:ind w:left="518"/>
        <w:rPr>
          <w:rFonts w:hint="default"/>
        </w:rPr>
      </w:pPr>
    </w:p>
    <w:p w14:paraId="60DE897C" w14:textId="77777777" w:rsidR="00A51843" w:rsidRDefault="00A51843">
      <w:pPr>
        <w:wordWrap w:val="0"/>
        <w:ind w:left="518"/>
        <w:jc w:val="right"/>
        <w:rPr>
          <w:rFonts w:hint="default"/>
        </w:rPr>
      </w:pPr>
      <w:r>
        <w:rPr>
          <w:rFonts w:ascii="ＭＳ ゴシック" w:eastAsia="ＭＳ ゴシック" w:hAnsi="ＭＳ ゴシック"/>
          <w:b/>
        </w:rPr>
        <w:t xml:space="preserve">大阪法務局民事行政部不動産登記部門　</w:t>
      </w:r>
    </w:p>
    <w:p w14:paraId="544D432C" w14:textId="77777777" w:rsidR="00A51843" w:rsidRDefault="00A51843">
      <w:pPr>
        <w:rPr>
          <w:rFonts w:hint="default"/>
        </w:rPr>
      </w:pPr>
    </w:p>
    <w:p w14:paraId="3316C2C1" w14:textId="77777777" w:rsidR="00A51843" w:rsidRDefault="00A51843">
      <w:pPr>
        <w:spacing w:line="536" w:lineRule="exact"/>
        <w:ind w:left="1036"/>
        <w:rPr>
          <w:rFonts w:hint="default"/>
        </w:rPr>
      </w:pPr>
      <w:r>
        <w:rPr>
          <w:rFonts w:ascii="ＭＳ ゴシック" w:eastAsia="ＭＳ ゴシック" w:hAnsi="ＭＳ ゴシック"/>
          <w:b/>
          <w:sz w:val="32"/>
        </w:rPr>
        <w:t>法務局地図作成事業の完了について（お知らせ）</w:t>
      </w:r>
    </w:p>
    <w:p w14:paraId="0B3A42CE" w14:textId="77777777" w:rsidR="00A51843" w:rsidRDefault="00A51843">
      <w:pPr>
        <w:rPr>
          <w:rFonts w:hint="default"/>
        </w:rPr>
      </w:pPr>
    </w:p>
    <w:p w14:paraId="55218066" w14:textId="77777777" w:rsidR="00A51843" w:rsidRDefault="00A51843">
      <w:pPr>
        <w:ind w:firstLine="518"/>
        <w:rPr>
          <w:rFonts w:hint="default"/>
        </w:rPr>
      </w:pPr>
      <w:r>
        <w:rPr>
          <w:rFonts w:ascii="ＭＳ ゴシック" w:eastAsia="ＭＳ ゴシック" w:hAnsi="ＭＳ ゴシック"/>
          <w:b/>
        </w:rPr>
        <w:t>時下、ますます御清祥のこととお喜び申し上げます。</w:t>
      </w:r>
    </w:p>
    <w:p w14:paraId="01479F4D" w14:textId="1DAE5D88" w:rsidR="00A51843" w:rsidRDefault="00A51843">
      <w:pPr>
        <w:ind w:left="259" w:firstLine="259"/>
        <w:rPr>
          <w:rFonts w:hint="default"/>
        </w:rPr>
      </w:pPr>
      <w:r>
        <w:rPr>
          <w:rFonts w:ascii="ＭＳ ゴシック" w:eastAsia="ＭＳ ゴシック" w:hAnsi="ＭＳ ゴシック"/>
          <w:b/>
        </w:rPr>
        <w:t>さて、令和</w:t>
      </w:r>
      <w:r w:rsidR="002E51A3">
        <w:rPr>
          <w:rFonts w:ascii="ＭＳ ゴシック" w:eastAsia="ＭＳ ゴシック" w:hAnsi="ＭＳ ゴシック"/>
          <w:b/>
        </w:rPr>
        <w:t>６</w:t>
      </w:r>
      <w:r>
        <w:rPr>
          <w:rFonts w:ascii="ＭＳ ゴシック" w:eastAsia="ＭＳ ゴシック" w:hAnsi="ＭＳ ゴシック"/>
          <w:b/>
        </w:rPr>
        <w:t>年度から令和</w:t>
      </w:r>
      <w:r w:rsidR="002E51A3">
        <w:rPr>
          <w:rFonts w:ascii="ＭＳ ゴシック" w:eastAsia="ＭＳ ゴシック" w:hAnsi="ＭＳ ゴシック"/>
          <w:b/>
        </w:rPr>
        <w:t>７</w:t>
      </w:r>
      <w:r>
        <w:rPr>
          <w:rFonts w:ascii="ＭＳ ゴシック" w:eastAsia="ＭＳ ゴシック" w:hAnsi="ＭＳ ゴシック"/>
          <w:b/>
        </w:rPr>
        <w:t>年度にかけて、「堺市</w:t>
      </w:r>
      <w:r w:rsidR="002F5EB5">
        <w:rPr>
          <w:rFonts w:ascii="ＭＳ ゴシック" w:eastAsia="ＭＳ ゴシック" w:hAnsi="ＭＳ ゴシック"/>
          <w:b/>
        </w:rPr>
        <w:t>北</w:t>
      </w:r>
      <w:r>
        <w:rPr>
          <w:rFonts w:ascii="ＭＳ ゴシック" w:eastAsia="ＭＳ ゴシック" w:hAnsi="ＭＳ ゴシック"/>
          <w:b/>
        </w:rPr>
        <w:t>区</w:t>
      </w:r>
      <w:r w:rsidR="002F5EB5">
        <w:rPr>
          <w:rFonts w:ascii="ＭＳ ゴシック" w:eastAsia="ＭＳ ゴシック" w:hAnsi="ＭＳ ゴシック"/>
          <w:b/>
        </w:rPr>
        <w:t>蔵前</w:t>
      </w:r>
      <w:r w:rsidR="00932B86">
        <w:rPr>
          <w:rFonts w:ascii="ＭＳ ゴシック" w:eastAsia="ＭＳ ゴシック" w:hAnsi="ＭＳ ゴシック"/>
          <w:b/>
        </w:rPr>
        <w:t>町一丁</w:t>
      </w:r>
      <w:r w:rsidR="002F5EB5">
        <w:rPr>
          <w:rFonts w:ascii="ＭＳ ゴシック" w:eastAsia="ＭＳ ゴシック" w:hAnsi="ＭＳ ゴシック"/>
          <w:b/>
        </w:rPr>
        <w:t>ないし三丁及び新堀町二丁の全部</w:t>
      </w:r>
      <w:r>
        <w:rPr>
          <w:rFonts w:ascii="ＭＳ ゴシック" w:eastAsia="ＭＳ ゴシック" w:hAnsi="ＭＳ ゴシック"/>
          <w:b/>
        </w:rPr>
        <w:t>」の地域で実施していました法務局地図作成事業につきまして、</w:t>
      </w:r>
      <w:r>
        <w:rPr>
          <w:spacing w:val="-5"/>
        </w:rPr>
        <w:t xml:space="preserve"> </w:t>
      </w:r>
      <w:r>
        <w:rPr>
          <w:rFonts w:ascii="ＭＳ ゴシック" w:eastAsia="ＭＳ ゴシック" w:hAnsi="ＭＳ ゴシック"/>
          <w:b/>
        </w:rPr>
        <w:t>職権登記並びに新たに作成した地図及び地積測量図の備え付けが完了しましたので、お知らせします。</w:t>
      </w:r>
    </w:p>
    <w:p w14:paraId="33B70312" w14:textId="77777777" w:rsidR="00A51843" w:rsidRDefault="00A51843">
      <w:pPr>
        <w:ind w:left="259" w:firstLine="259"/>
        <w:rPr>
          <w:rFonts w:hint="default"/>
        </w:rPr>
      </w:pPr>
      <w:r>
        <w:rPr>
          <w:rFonts w:ascii="ＭＳ ゴシック" w:eastAsia="ＭＳ ゴシック" w:hAnsi="ＭＳ ゴシック"/>
          <w:b/>
        </w:rPr>
        <w:t>登記事項証明書、地図及び地積測量図の写しが必要な場合は、最寄りの法務局の窓口（郵送可）、又はインターネットを利用してご請求ください（有料）。土地所有者の皆様には、本作業への御理解、御協力を賜り、誠にありがとうございました。</w:t>
      </w:r>
    </w:p>
    <w:p w14:paraId="0EFDA8ED" w14:textId="77777777" w:rsidR="00A51843" w:rsidRDefault="00A51843">
      <w:pPr>
        <w:rPr>
          <w:rFonts w:hint="default"/>
        </w:rPr>
      </w:pPr>
    </w:p>
    <w:p w14:paraId="344653D8" w14:textId="77777777" w:rsidR="00A51843" w:rsidRDefault="00A51843">
      <w:pPr>
        <w:rPr>
          <w:rFonts w:hint="default"/>
        </w:rPr>
      </w:pPr>
      <w:r>
        <w:rPr>
          <w:rFonts w:ascii="ＭＳ ゴシック" w:eastAsia="ＭＳ ゴシック" w:hAnsi="ＭＳ ゴシック"/>
          <w:b/>
        </w:rPr>
        <w:t xml:space="preserve">　　　　　　　　〒５４０ー８５４４</w:t>
      </w:r>
    </w:p>
    <w:p w14:paraId="090B4918" w14:textId="77777777" w:rsidR="00A51843" w:rsidRDefault="00A51843">
      <w:pPr>
        <w:rPr>
          <w:rFonts w:hint="default"/>
        </w:rPr>
      </w:pPr>
      <w:r>
        <w:rPr>
          <w:rFonts w:ascii="ＭＳ ゴシック" w:eastAsia="ＭＳ ゴシック" w:hAnsi="ＭＳ ゴシック"/>
          <w:b/>
        </w:rPr>
        <w:t xml:space="preserve">　　　　　　　　大阪市中央区大手前三丁目１番４１号（大手前合同庁舎）</w:t>
      </w:r>
    </w:p>
    <w:p w14:paraId="10FFE1B8" w14:textId="77777777" w:rsidR="00A51843" w:rsidRDefault="00A51843">
      <w:pPr>
        <w:rPr>
          <w:rFonts w:hint="default"/>
        </w:rPr>
      </w:pPr>
      <w:r>
        <w:rPr>
          <w:rFonts w:ascii="ＭＳ ゴシック" w:eastAsia="ＭＳ ゴシック" w:hAnsi="ＭＳ ゴシック"/>
          <w:b/>
        </w:rPr>
        <w:t xml:space="preserve">　　　　　　　　大阪法務局民事行政部不動産登記部門地図整備室</w:t>
      </w:r>
    </w:p>
    <w:p w14:paraId="43831052" w14:textId="77777777" w:rsidR="00A51843" w:rsidRDefault="00A51843">
      <w:pPr>
        <w:rPr>
          <w:rFonts w:hint="default"/>
        </w:rPr>
      </w:pPr>
      <w:r>
        <w:rPr>
          <w:rFonts w:ascii="ＭＳ ゴシック" w:eastAsia="ＭＳ ゴシック" w:hAnsi="ＭＳ ゴシック"/>
          <w:b/>
        </w:rPr>
        <w:t xml:space="preserve">　　　　　　　　ＴＥＬ：０６－６９４２－１４３９</w:t>
      </w:r>
    </w:p>
    <w:sectPr w:rsidR="00A51843">
      <w:footnotePr>
        <w:numRestart w:val="eachPage"/>
      </w:footnotePr>
      <w:endnotePr>
        <w:numFmt w:val="decimal"/>
      </w:endnotePr>
      <w:pgSz w:w="11906" w:h="16838"/>
      <w:pgMar w:top="1701" w:right="1417" w:bottom="1417" w:left="1417" w:header="1134" w:footer="0" w:gutter="0"/>
      <w:cols w:space="720"/>
      <w:docGrid w:type="linesAndChars" w:linePitch="457"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B2B7" w14:textId="77777777" w:rsidR="000D50F2" w:rsidRDefault="000D50F2">
      <w:pPr>
        <w:spacing w:before="327"/>
        <w:rPr>
          <w:rFonts w:hint="default"/>
        </w:rPr>
      </w:pPr>
      <w:r>
        <w:continuationSeparator/>
      </w:r>
    </w:p>
  </w:endnote>
  <w:endnote w:type="continuationSeparator" w:id="0">
    <w:p w14:paraId="595972E3" w14:textId="77777777" w:rsidR="000D50F2" w:rsidRDefault="000D50F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56BC" w14:textId="77777777" w:rsidR="000D50F2" w:rsidRDefault="000D50F2">
      <w:pPr>
        <w:spacing w:before="327"/>
        <w:rPr>
          <w:rFonts w:hint="default"/>
        </w:rPr>
      </w:pPr>
      <w:r>
        <w:continuationSeparator/>
      </w:r>
    </w:p>
  </w:footnote>
  <w:footnote w:type="continuationSeparator" w:id="0">
    <w:p w14:paraId="0472BAF7" w14:textId="77777777" w:rsidR="000D50F2" w:rsidRDefault="000D50F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037"/>
  <w:hyphenationZone w:val="0"/>
  <w:drawingGridHorizontalSpacing w:val="457"/>
  <w:drawingGridVerticalSpacing w:val="45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5F"/>
    <w:rsid w:val="000D50F2"/>
    <w:rsid w:val="001D285F"/>
    <w:rsid w:val="00225D32"/>
    <w:rsid w:val="002424B1"/>
    <w:rsid w:val="002E51A3"/>
    <w:rsid w:val="002F5EB5"/>
    <w:rsid w:val="00357AC4"/>
    <w:rsid w:val="00387265"/>
    <w:rsid w:val="003D670F"/>
    <w:rsid w:val="003E7B3B"/>
    <w:rsid w:val="005702FD"/>
    <w:rsid w:val="0081009B"/>
    <w:rsid w:val="00932B86"/>
    <w:rsid w:val="00A51843"/>
    <w:rsid w:val="00C03A17"/>
    <w:rsid w:val="00D80B7C"/>
    <w:rsid w:val="00EA3B82"/>
    <w:rsid w:val="00F4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C7C257A"/>
  <w15:chartTrackingRefBased/>
  <w15:docId w15:val="{E909E350-07E6-4136-8D3B-F3F87BD1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25D32"/>
  </w:style>
  <w:style w:type="character" w:customStyle="1" w:styleId="a4">
    <w:name w:val="日付 (文字)"/>
    <w:basedOn w:val="a0"/>
    <w:link w:val="a3"/>
    <w:uiPriority w:val="99"/>
    <w:semiHidden/>
    <w:rsid w:val="00225D32"/>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595384-c76c-4cb2-b2a2-a7377ee16aba">
      <Terms xmlns="http://schemas.microsoft.com/office/infopath/2007/PartnerControls"/>
    </lcf76f155ced4ddcb4097134ff3c332f>
    <TaxCatchAll xmlns="5eeb6a2f-562e-4517-bc92-c874f47d5e13"/>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4BCC09C1CEE742935BC706ECE95E17" ma:contentTypeVersion="11" ma:contentTypeDescription="新しいドキュメントを作成します。" ma:contentTypeScope="" ma:versionID="6002582d23dbb1f45d0bdf0299406873">
  <xsd:schema xmlns:xsd="http://www.w3.org/2001/XMLSchema" xmlns:xs="http://www.w3.org/2001/XMLSchema" xmlns:p="http://schemas.microsoft.com/office/2006/metadata/properties" xmlns:ns2="7d595384-c76c-4cb2-b2a2-a7377ee16aba" xmlns:ns3="5eeb6a2f-562e-4517-bc92-c874f47d5e13" targetNamespace="http://schemas.microsoft.com/office/2006/metadata/properties" ma:root="true" ma:fieldsID="bf23d62ac4b5b60b8e292e6af7ff1581" ns2:_="" ns3:_="">
    <xsd:import namespace="7d595384-c76c-4cb2-b2a2-a7377ee16aba"/>
    <xsd:import namespace="5eeb6a2f-562e-4517-bc92-c874f47d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95384-c76c-4cb2-b2a2-a7377ee16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b6a2f-562e-4517-bc92-c874f47d5e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58d45b2-0afd-4a54-bcab-211c7f1a7cc6}" ma:internalName="TaxCatchAll" ma:showField="CatchAllData" ma:web="5eeb6a2f-562e-4517-bc92-c874f47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8C56D28-D5BF-4DB8-A882-07F1134723BC}">
  <ds:schemaRefs>
    <ds:schemaRef ds:uri="http://schemas.microsoft.com/office/2006/metadata/properties"/>
    <ds:schemaRef ds:uri="http://schemas.microsoft.com/office/infopath/2007/PartnerControls"/>
    <ds:schemaRef ds:uri="7d595384-c76c-4cb2-b2a2-a7377ee16aba"/>
    <ds:schemaRef ds:uri="5eeb6a2f-562e-4517-bc92-c874f47d5e13"/>
  </ds:schemaRefs>
</ds:datastoreItem>
</file>

<file path=customXml/itemProps2.xml><?xml version="1.0" encoding="utf-8"?>
<ds:datastoreItem xmlns:ds="http://schemas.openxmlformats.org/officeDocument/2006/customXml" ds:itemID="{996E7634-2623-4BC5-A6CD-811B3D09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95384-c76c-4cb2-b2a2-a7377ee16aba"/>
    <ds:schemaRef ds:uri="5eeb6a2f-562e-4517-bc92-c874f47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1C12E-962E-49FA-8766-99267A1A9645}">
  <ds:schemaRefs>
    <ds:schemaRef ds:uri="http://schemas.microsoft.com/sharepoint/v3/contenttype/forms"/>
  </ds:schemaRefs>
</ds:datastoreItem>
</file>

<file path=customXml/itemProps4.xml><?xml version="1.0" encoding="utf-8"?>
<ds:datastoreItem xmlns:ds="http://schemas.openxmlformats.org/officeDocument/2006/customXml" ds:itemID="{D6731D70-F9A7-4EAA-8F40-DB653ED3878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381</Words>
  <Characters>50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