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0E33BA" w:rsidR="000E33BA" w:rsidP="000E33BA" w:rsidRDefault="000E33BA" w14:paraId="1F8C3049" w14:textId="77777777">
      <w:pPr>
        <w:jc w:val="center"/>
        <w:rPr>
          <w:sz w:val="28"/>
          <w:szCs w:val="28"/>
        </w:rPr>
      </w:pPr>
      <w:r w:rsidRPr="000E33BA">
        <w:rPr>
          <w:rFonts w:hint="eastAsia"/>
          <w:sz w:val="28"/>
          <w:szCs w:val="28"/>
        </w:rPr>
        <w:t>小論文</w:t>
      </w:r>
    </w:p>
    <w:p w:rsidR="000E33BA" w:rsidP="000E33BA" w:rsidRDefault="000E33BA" w14:paraId="672A6659" w14:textId="77777777">
      <w:pPr>
        <w:jc w:val="center"/>
      </w:pPr>
    </w:p>
    <w:p w:rsidRPr="000E33BA" w:rsidR="000E33BA" w:rsidP="000E33BA" w:rsidRDefault="000E33BA" w14:paraId="45BA0E58" w14:textId="77777777">
      <w:pPr>
        <w:jc w:val="center"/>
        <w:rPr>
          <w:u w:val="single"/>
        </w:rPr>
      </w:pPr>
      <w:r>
        <w:rPr>
          <w:rFonts w:hint="eastAsia"/>
        </w:rPr>
        <w:t xml:space="preserve">　　　　　　　　　</w:t>
      </w:r>
      <w:r w:rsidRPr="000E33BA">
        <w:rPr>
          <w:rFonts w:hint="eastAsia"/>
          <w:u w:val="single"/>
        </w:rPr>
        <w:t xml:space="preserve">氏名　　</w:t>
      </w:r>
      <w:r>
        <w:rPr>
          <w:rFonts w:hint="eastAsia"/>
          <w:u w:val="single"/>
        </w:rPr>
        <w:t xml:space="preserve">　　　　　　　　　　　　</w:t>
      </w:r>
    </w:p>
    <w:p w:rsidRPr="000E33BA" w:rsidR="000E33BA" w:rsidP="20AF3B86" w:rsidRDefault="000E33BA" w14:paraId="4A8846E0" w14:textId="61F95C25">
      <w:pPr>
        <w:rPr>
          <w:rFonts w:asciiTheme="majorEastAsia" w:hAnsiTheme="majorEastAsia" w:eastAsiaTheme="majorEastAsia"/>
          <w:b/>
          <w:bCs/>
          <w:color w:val="4F81BD" w:themeColor="accent1"/>
        </w:rPr>
      </w:pPr>
      <w:r w:rsidRPr="20AF3B86">
        <w:rPr>
          <w:rFonts w:asciiTheme="majorEastAsia" w:hAnsiTheme="majorEastAsia" w:eastAsiaTheme="majorEastAsia"/>
          <w:b/>
          <w:bCs/>
        </w:rPr>
        <w:t>テーマ</w:t>
      </w:r>
      <w:r w:rsidRPr="20AF3B86" w:rsidR="009565AB">
        <w:rPr>
          <w:rFonts w:asciiTheme="majorEastAsia" w:hAnsiTheme="majorEastAsia" w:eastAsiaTheme="majorEastAsia"/>
          <w:b/>
          <w:bCs/>
        </w:rPr>
        <w:t xml:space="preserve">　</w:t>
      </w:r>
    </w:p>
    <w:p w:rsidRPr="000E33BA" w:rsidR="001D1567" w:rsidP="22960B78" w:rsidRDefault="009E481B" w14:paraId="242AC357" w14:textId="2416BFEB">
      <w:pPr>
        <w:ind w:firstLine="211" w:firstLineChars="100"/>
        <w:rPr>
          <w:rFonts w:ascii="ＭＳ ゴシック" w:hAnsi="ＭＳ ゴシック" w:eastAsia="ＭＳ ゴシック" w:cs="ＭＳ ゴシック"/>
          <w:color w:val="000000" w:themeColor="text1"/>
        </w:rPr>
      </w:pPr>
      <w:r w:rsidRPr="22960B78" w:rsidR="1D9125EB">
        <w:rPr>
          <w:rFonts w:ascii="ＭＳ ゴシック" w:hAnsi="ＭＳ ゴシック" w:eastAsia="ＭＳ ゴシック" w:cs="ＭＳ ゴシック"/>
          <w:b w:val="1"/>
          <w:bCs w:val="1"/>
          <w:color w:val="000000" w:themeColor="text1" w:themeTint="FF" w:themeShade="FF"/>
        </w:rPr>
        <w:t>法務局が、</w:t>
      </w:r>
      <w:r w:rsidRPr="22960B78" w:rsidR="507466E9">
        <w:rPr>
          <w:rFonts w:ascii="ＭＳ ゴシック" w:hAnsi="ＭＳ ゴシック" w:eastAsia="ＭＳ ゴシック" w:cs="ＭＳ ゴシック"/>
          <w:b w:val="1"/>
          <w:bCs w:val="1"/>
          <w:color w:val="000000" w:themeColor="text1" w:themeTint="FF" w:themeShade="FF"/>
        </w:rPr>
        <w:t>国民の期待と信頼に応え</w:t>
      </w:r>
      <w:r w:rsidRPr="22960B78" w:rsidR="39F271EA">
        <w:rPr>
          <w:rFonts w:ascii="ＭＳ ゴシック" w:hAnsi="ＭＳ ゴシック" w:eastAsia="ＭＳ ゴシック" w:cs="ＭＳ ゴシック"/>
          <w:b w:val="1"/>
          <w:bCs w:val="1"/>
          <w:color w:val="000000" w:themeColor="text1" w:themeTint="FF" w:themeShade="FF"/>
        </w:rPr>
        <w:t>、活力にあふれる</w:t>
      </w:r>
      <w:r w:rsidRPr="22960B78" w:rsidR="28DFB3BA">
        <w:rPr>
          <w:rFonts w:ascii="ＭＳ ゴシック" w:hAnsi="ＭＳ ゴシック" w:eastAsia="ＭＳ ゴシック" w:cs="ＭＳ ゴシック"/>
          <w:b w:val="1"/>
          <w:bCs w:val="1"/>
          <w:color w:val="000000" w:themeColor="text1" w:themeTint="FF" w:themeShade="FF"/>
        </w:rPr>
        <w:t>職場</w:t>
      </w:r>
      <w:r w:rsidRPr="22960B78" w:rsidR="3CCAA5DB">
        <w:rPr>
          <w:rFonts w:ascii="ＭＳ ゴシック" w:hAnsi="ＭＳ ゴシック" w:eastAsia="ＭＳ ゴシック" w:cs="ＭＳ ゴシック"/>
          <w:b w:val="1"/>
          <w:bCs w:val="1"/>
          <w:color w:val="000000" w:themeColor="text1" w:themeTint="FF" w:themeShade="FF"/>
        </w:rPr>
        <w:t>を</w:t>
      </w:r>
      <w:r w:rsidRPr="22960B78" w:rsidR="09DDEA50">
        <w:rPr>
          <w:rFonts w:ascii="ＭＳ ゴシック" w:hAnsi="ＭＳ ゴシック" w:eastAsia="ＭＳ ゴシック" w:cs="ＭＳ ゴシック"/>
          <w:b w:val="1"/>
          <w:bCs w:val="1"/>
          <w:color w:val="000000" w:themeColor="text1" w:themeTint="FF" w:themeShade="FF"/>
        </w:rPr>
        <w:t>実現するためにはどのような</w:t>
      </w:r>
      <w:r w:rsidRPr="22960B78" w:rsidR="16926A98">
        <w:rPr>
          <w:rFonts w:ascii="ＭＳ ゴシック" w:hAnsi="ＭＳ ゴシック" w:eastAsia="ＭＳ ゴシック" w:cs="ＭＳ ゴシック"/>
          <w:b w:val="1"/>
          <w:bCs w:val="1"/>
          <w:color w:val="000000" w:themeColor="text1" w:themeTint="FF" w:themeShade="FF"/>
        </w:rPr>
        <w:t>取組</w:t>
      </w:r>
      <w:r w:rsidRPr="22960B78" w:rsidR="09DDEA50">
        <w:rPr>
          <w:rFonts w:ascii="ＭＳ ゴシック" w:hAnsi="ＭＳ ゴシック" w:eastAsia="ＭＳ ゴシック" w:cs="ＭＳ ゴシック"/>
          <w:b w:val="1"/>
          <w:bCs w:val="1"/>
          <w:color w:val="000000" w:themeColor="text1" w:themeTint="FF" w:themeShade="FF"/>
        </w:rPr>
        <w:t>が必要と考えますか</w:t>
      </w:r>
      <w:r w:rsidRPr="22960B78" w:rsidR="16926A98">
        <w:rPr>
          <w:rFonts w:ascii="ＭＳ ゴシック" w:hAnsi="ＭＳ ゴシック" w:eastAsia="ＭＳ ゴシック" w:cs="ＭＳ ゴシック"/>
          <w:b w:val="1"/>
          <w:bCs w:val="1"/>
          <w:color w:val="000000" w:themeColor="text1" w:themeTint="FF" w:themeShade="FF"/>
        </w:rPr>
        <w:t>。</w:t>
      </w:r>
    </w:p>
    <w:p w:rsidRPr="000E33BA" w:rsidR="001D1567" w:rsidP="20AF3B86" w:rsidRDefault="4C2B1AC2" w14:paraId="0DB2BC3C" w14:textId="653B99A2">
      <w:r w:rsidRPr="22960B78" w:rsidR="46E3090E">
        <w:rPr>
          <w:rFonts w:ascii="ＭＳ ゴシック" w:hAnsi="ＭＳ ゴシック" w:eastAsia="ＭＳ ゴシック" w:cs="ＭＳ ゴシック"/>
          <w:b w:val="1"/>
          <w:bCs w:val="1"/>
          <w:color w:val="000000" w:themeColor="text1" w:themeTint="FF" w:themeShade="FF"/>
        </w:rPr>
        <w:t>　また、</w:t>
      </w:r>
      <w:r w:rsidRPr="22960B78" w:rsidR="148E18D7">
        <w:rPr>
          <w:rFonts w:ascii="ＭＳ ゴシック" w:hAnsi="ＭＳ ゴシック" w:eastAsia="ＭＳ ゴシック" w:cs="ＭＳ ゴシック"/>
          <w:b w:val="1"/>
          <w:bCs w:val="1"/>
          <w:color w:val="000000" w:themeColor="text1" w:themeTint="FF" w:themeShade="FF"/>
        </w:rPr>
        <w:t>その実現に向けて、</w:t>
      </w:r>
      <w:r w:rsidRPr="22960B78" w:rsidR="46E3090E">
        <w:rPr>
          <w:rFonts w:ascii="ＭＳ ゴシック" w:hAnsi="ＭＳ ゴシック" w:eastAsia="ＭＳ ゴシック" w:cs="ＭＳ ゴシック"/>
          <w:b w:val="1"/>
          <w:bCs w:val="1"/>
          <w:color w:val="000000" w:themeColor="text1" w:themeTint="FF" w:themeShade="FF"/>
        </w:rPr>
        <w:t>自身の知識やこれまでの業務経験を法務局での業務にどのように活か</w:t>
      </w:r>
      <w:r w:rsidRPr="22960B78" w:rsidR="148E18D7">
        <w:rPr>
          <w:rFonts w:ascii="ＭＳ ゴシック" w:hAnsi="ＭＳ ゴシック" w:eastAsia="ＭＳ ゴシック" w:cs="ＭＳ ゴシック"/>
          <w:b w:val="1"/>
          <w:bCs w:val="1"/>
          <w:color w:val="000000" w:themeColor="text1" w:themeTint="FF" w:themeShade="FF"/>
        </w:rPr>
        <w:t>すことができ</w:t>
      </w:r>
      <w:r w:rsidRPr="22960B78" w:rsidR="09DDEA50">
        <w:rPr>
          <w:rFonts w:ascii="ＭＳ ゴシック" w:hAnsi="ＭＳ ゴシック" w:eastAsia="ＭＳ ゴシック" w:cs="ＭＳ ゴシック"/>
          <w:b w:val="1"/>
          <w:bCs w:val="1"/>
          <w:color w:val="000000" w:themeColor="text1" w:themeTint="FF" w:themeShade="FF"/>
        </w:rPr>
        <w:t>ると考え</w:t>
      </w:r>
      <w:r w:rsidRPr="22960B78" w:rsidR="148E18D7">
        <w:rPr>
          <w:rFonts w:ascii="ＭＳ ゴシック" w:hAnsi="ＭＳ ゴシック" w:eastAsia="ＭＳ ゴシック" w:cs="ＭＳ ゴシック"/>
          <w:b w:val="1"/>
          <w:bCs w:val="1"/>
          <w:color w:val="000000" w:themeColor="text1" w:themeTint="FF" w:themeShade="FF"/>
        </w:rPr>
        <w:t>ますか</w:t>
      </w:r>
      <w:r w:rsidRPr="22960B78" w:rsidR="46E3090E">
        <w:rPr>
          <w:rFonts w:ascii="ＭＳ ゴシック" w:hAnsi="ＭＳ ゴシック" w:eastAsia="ＭＳ ゴシック" w:cs="ＭＳ ゴシック"/>
          <w:b w:val="1"/>
          <w:bCs w:val="1"/>
          <w:color w:val="000000" w:themeColor="text1" w:themeTint="FF" w:themeShade="FF"/>
        </w:rPr>
        <w:t>。</w:t>
      </w:r>
    </w:p>
    <w:p w:rsidRPr="009326A8" w:rsidR="000E33BA" w:rsidP="000E33BA" w:rsidRDefault="000E33BA" w14:paraId="0A37501D" w14:textId="77777777"/>
    <w:p w:rsidR="000E33BA" w:rsidP="000E33BA" w:rsidRDefault="009326A8" w14:paraId="6432C9BC" w14:textId="77777777">
      <w:r>
        <w:rPr>
          <w:rFonts w:hint="eastAsia"/>
        </w:rPr>
        <w:t>【以下、記述してください。（フォント等を変えずに、</w:t>
      </w:r>
      <w:r w:rsidR="000E33BA">
        <w:rPr>
          <w:rFonts w:hint="eastAsia"/>
        </w:rPr>
        <w:t>１枚に収めること。】</w:t>
      </w:r>
    </w:p>
    <w:p w:rsidRPr="000E33BA" w:rsidR="000E33BA" w:rsidP="000E33BA" w:rsidRDefault="000E33BA" w14:paraId="187EC742" w14:textId="77777777">
      <w:r>
        <w:rPr>
          <w:rFonts w:hint="eastAsia"/>
        </w:rPr>
        <w:t>～～～～～～～～～～～～～～～～～～～～～～～～～～～～～～～～～～～～～～～～</w:t>
      </w:r>
    </w:p>
    <w:p w:rsidRPr="000E33BA" w:rsidR="000E33BA" w:rsidP="000E33BA" w:rsidRDefault="000E33BA" w14:paraId="5DAB6C7B" w14:textId="77777777"/>
    <w:sectPr w:rsidRPr="000E33BA" w:rsidR="000E33BA">
      <w:pgSz w:w="11906" w:h="16838" w:orient="portrait"/>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681DF2" w:rsidP="000E33BA" w:rsidRDefault="00681DF2" w14:paraId="359F098D" w14:textId="77777777">
      <w:r>
        <w:separator/>
      </w:r>
    </w:p>
  </w:endnote>
  <w:endnote w:type="continuationSeparator" w:id="0">
    <w:p w:rsidR="00681DF2" w:rsidP="000E33BA" w:rsidRDefault="00681DF2" w14:paraId="3D37CB75"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681DF2" w:rsidP="000E33BA" w:rsidRDefault="00681DF2" w14:paraId="16878AD0" w14:textId="77777777">
      <w:r>
        <w:separator/>
      </w:r>
    </w:p>
  </w:footnote>
  <w:footnote w:type="continuationSeparator" w:id="0">
    <w:p w:rsidR="00681DF2" w:rsidP="000E33BA" w:rsidRDefault="00681DF2" w14:paraId="36A77450" w14:textId="7777777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trackRevisions w:val="false"/>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251E5"/>
    <w:rsid w:val="000251E5"/>
    <w:rsid w:val="000E33BA"/>
    <w:rsid w:val="001C67E0"/>
    <w:rsid w:val="001D1567"/>
    <w:rsid w:val="00385233"/>
    <w:rsid w:val="003F165A"/>
    <w:rsid w:val="00563AA5"/>
    <w:rsid w:val="0063671E"/>
    <w:rsid w:val="006458A1"/>
    <w:rsid w:val="00681DF2"/>
    <w:rsid w:val="007D0B3D"/>
    <w:rsid w:val="009326A8"/>
    <w:rsid w:val="00943C32"/>
    <w:rsid w:val="009565AB"/>
    <w:rsid w:val="009E481B"/>
    <w:rsid w:val="00D45E43"/>
    <w:rsid w:val="00E43BF8"/>
    <w:rsid w:val="00F455E8"/>
    <w:rsid w:val="00FF01DF"/>
    <w:rsid w:val="09DDEA50"/>
    <w:rsid w:val="148E18D7"/>
    <w:rsid w:val="16926A98"/>
    <w:rsid w:val="1D9125EB"/>
    <w:rsid w:val="20AF3B86"/>
    <w:rsid w:val="22960B78"/>
    <w:rsid w:val="28DFB3BA"/>
    <w:rsid w:val="39F271EA"/>
    <w:rsid w:val="3CCAA5DB"/>
    <w:rsid w:val="46E3090E"/>
    <w:rsid w:val="4C2B1AC2"/>
    <w:rsid w:val="507466E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7F27D87"/>
  <w15:docId w15:val="{26BE6DEF-61B4-4315-BCAB-9B2643C5A2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a" w:default="1">
    <w:name w:val="Normal"/>
    <w:qFormat/>
    <w:pPr>
      <w:widowControl w:val="0"/>
      <w:jc w:val="both"/>
    </w:pPr>
  </w:style>
  <w:style w:type="character" w:styleId="a0" w:default="1">
    <w:name w:val="Default Paragraph Font"/>
    <w:uiPriority w:val="1"/>
    <w:semiHidden/>
    <w:unhideWhenUsed/>
  </w:style>
  <w:style w:type="table" w:styleId="a1" w:default="1">
    <w:name w:val="Normal Table"/>
    <w:uiPriority w:val="99"/>
    <w:semiHidden/>
    <w:unhideWhenUsed/>
    <w:tblPr>
      <w:tblInd w:w="0" w:type="dxa"/>
      <w:tblCellMar>
        <w:top w:w="0" w:type="dxa"/>
        <w:left w:w="108" w:type="dxa"/>
        <w:bottom w:w="0" w:type="dxa"/>
        <w:right w:w="108" w:type="dxa"/>
      </w:tblCellMar>
    </w:tblPr>
  </w:style>
  <w:style w:type="numbering" w:styleId="a2" w:default="1">
    <w:name w:val="No List"/>
    <w:uiPriority w:val="99"/>
    <w:semiHidden/>
    <w:unhideWhenUsed/>
  </w:style>
  <w:style w:type="paragraph" w:styleId="a3">
    <w:name w:val="header"/>
    <w:basedOn w:val="a"/>
    <w:link w:val="a4"/>
    <w:uiPriority w:val="99"/>
    <w:unhideWhenUsed/>
    <w:rsid w:val="000E33BA"/>
    <w:pPr>
      <w:tabs>
        <w:tab w:val="center" w:pos="4252"/>
        <w:tab w:val="right" w:pos="8504"/>
      </w:tabs>
      <w:snapToGrid w:val="0"/>
    </w:pPr>
  </w:style>
  <w:style w:type="character" w:styleId="a4" w:customStyle="1">
    <w:name w:val="ヘッダー (文字)"/>
    <w:basedOn w:val="a0"/>
    <w:link w:val="a3"/>
    <w:uiPriority w:val="99"/>
    <w:rsid w:val="000E33BA"/>
  </w:style>
  <w:style w:type="paragraph" w:styleId="a5">
    <w:name w:val="footer"/>
    <w:basedOn w:val="a"/>
    <w:link w:val="a6"/>
    <w:uiPriority w:val="99"/>
    <w:unhideWhenUsed/>
    <w:rsid w:val="000E33BA"/>
    <w:pPr>
      <w:tabs>
        <w:tab w:val="center" w:pos="4252"/>
        <w:tab w:val="right" w:pos="8504"/>
      </w:tabs>
      <w:snapToGrid w:val="0"/>
    </w:pPr>
  </w:style>
  <w:style w:type="character" w:styleId="a6" w:customStyle="1">
    <w:name w:val="フッター (文字)"/>
    <w:basedOn w:val="a0"/>
    <w:link w:val="a5"/>
    <w:uiPriority w:val="99"/>
    <w:rsid w:val="000E33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fontTable.xml" Type="http://schemas.openxmlformats.org/officeDocument/2006/relationships/fontTable"/><Relationship Id="rId11"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customXml/item4.xml" Type="http://schemas.openxmlformats.org/officeDocument/2006/relationships/customXml"/><Relationship Id="rId5" Target="styles.xml" Type="http://schemas.openxmlformats.org/officeDocument/2006/relationships/styles"/><Relationship Id="rId6" Target="settings.xml" Type="http://schemas.openxmlformats.org/officeDocument/2006/relationships/settings"/><Relationship Id="rId7" Target="webSettings.xml" Type="http://schemas.openxmlformats.org/officeDocument/2006/relationships/webSettings"/><Relationship Id="rId8" Target="footnotes.xml" Type="http://schemas.openxmlformats.org/officeDocument/2006/relationships/footnotes"/><Relationship Id="rId9" Target="endnotes.xml" Type="http://schemas.openxmlformats.org/officeDocument/2006/relationships/endnotes"/></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cd52cf59-8330-4045-875d-3f0fc9944398" xsi:nil="true"/>
    <lcf76f155ced4ddcb4097134ff3c332f xmlns="7cac9ac5-aab9-4e0b-964c-2ff6b62e61dd">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ドキュメント" ma:contentTypeID="0x010100B042ED3C2DCD7848AE8AF0E7F12671EF" ma:contentTypeVersion="10" ma:contentTypeDescription="新しいドキュメントを作成します。" ma:contentTypeScope="" ma:versionID="f0c0a011980ebbc40991e22e69322a84">
  <xsd:schema xmlns:xsd="http://www.w3.org/2001/XMLSchema" xmlns:xs="http://www.w3.org/2001/XMLSchema" xmlns:p="http://schemas.microsoft.com/office/2006/metadata/properties" xmlns:ns2="7cac9ac5-aab9-4e0b-964c-2ff6b62e61dd" xmlns:ns3="cd52cf59-8330-4045-875d-3f0fc9944398" targetNamespace="http://schemas.microsoft.com/office/2006/metadata/properties" ma:root="true" ma:fieldsID="e0480d30347a6eace60c5131f7eed445" ns2:_="" ns3:_="">
    <xsd:import namespace="7cac9ac5-aab9-4e0b-964c-2ff6b62e61dd"/>
    <xsd:import namespace="cd52cf59-8330-4045-875d-3f0fc9944398"/>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ac9ac5-aab9-4e0b-964c-2ff6b62e61dd"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d52cf59-8330-4045-875d-3f0fc9944398"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58c4133-7917-4fcb-8220-bb7cf7a5134d}" ma:internalName="TaxCatchAll" ma:showField="CatchAllData" ma:web="cd52cf59-8330-4045-875d-3f0fc994439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80E54FB-56EC-4A70-9D56-53F5F5414151}">
  <ds:schemaRefs>
    <ds:schemaRef ds:uri="http://schemas.openxmlformats.org/officeDocument/2006/bibliography"/>
  </ds:schemaRefs>
</ds:datastoreItem>
</file>

<file path=customXml/itemProps2.xml><?xml version="1.0" encoding="utf-8"?>
<ds:datastoreItem xmlns:ds="http://schemas.openxmlformats.org/officeDocument/2006/customXml" ds:itemID="{50825F26-2003-4769-AB63-269EA4275A0B}">
  <ds:schemaRefs>
    <ds:schemaRef ds:uri="http://schemas.microsoft.com/office/2006/metadata/properties"/>
    <ds:schemaRef ds:uri="http://schemas.microsoft.com/office/infopath/2007/PartnerControls"/>
    <ds:schemaRef ds:uri="cd52cf59-8330-4045-875d-3f0fc9944398"/>
    <ds:schemaRef ds:uri="7cac9ac5-aab9-4e0b-964c-2ff6b62e61dd"/>
  </ds:schemaRefs>
</ds:datastoreItem>
</file>

<file path=customXml/itemProps3.xml><?xml version="1.0" encoding="utf-8"?>
<ds:datastoreItem xmlns:ds="http://schemas.openxmlformats.org/officeDocument/2006/customXml" ds:itemID="{9395BA95-75A4-49BD-B8B9-2831F97326A4}">
  <ds:schemaRefs>
    <ds:schemaRef ds:uri="http://schemas.microsoft.com/sharepoint/v3/contenttype/forms"/>
  </ds:schemaRefs>
</ds:datastoreItem>
</file>

<file path=customXml/itemProps4.xml><?xml version="1.0" encoding="utf-8"?>
<ds:datastoreItem xmlns:ds="http://schemas.openxmlformats.org/officeDocument/2006/customXml" ds:itemID="{C2F9B3C4-70BE-4861-8420-8BE2FAA1D8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ac9ac5-aab9-4e0b-964c-2ff6b62e61dd"/>
    <ds:schemaRef ds:uri="cd52cf59-8330-4045-875d-3f0fc99443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DocSecurity>0</ap:DocSecurity>
  <ap:ScaleCrop>false</ap:ScaleCrop>
  <ap:SharedDoc>false</ap:SharedDoc>
  <ap:HyperlinksChanged>false</ap:HyperlinksChanged>
  <ap:LinksUpToDate>false</ap:LinksUpToDate>
</ap: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0x010100B042ED3C2DCD7848AE8AF0E7F12671EF</vt:lpwstr>
  </property>
  <property fmtid="{D5CDD505-2E9C-101B-9397-08002B2CF9AE}" pid="3" name="docLang">
    <vt:lpwstr>ja</vt:lpwstr>
  </property>
  <property fmtid="{D5CDD505-2E9C-101B-9397-08002B2CF9AE}" pid="4" name="MediaServiceImageTags">
    <vt:lpwstr/>
  </property>
</Properties>
</file>