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09" w:rsidRPr="00257009" w:rsidRDefault="00257009" w:rsidP="001D4FF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570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</w:t>
      </w:r>
    </w:p>
    <w:p w:rsidR="00257009" w:rsidRPr="00257009" w:rsidRDefault="00257009" w:rsidP="00125B5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700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「第４</w:t>
      </w:r>
      <w:r w:rsidR="00187FA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４</w:t>
      </w:r>
      <w:r w:rsidRPr="0025700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回全国中学生人権作文コンテスト」島根県大会</w:t>
      </w:r>
      <w:bookmarkStart w:id="0" w:name="_GoBack"/>
      <w:bookmarkEnd w:id="0"/>
    </w:p>
    <w:p w:rsidR="00257009" w:rsidRPr="00257009" w:rsidRDefault="00257009" w:rsidP="002570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57009" w:rsidRPr="00257009" w:rsidRDefault="00257009" w:rsidP="001D4F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7009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学　校　応　募　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D4FFA" w:rsidTr="00B64EBE">
        <w:trPr>
          <w:trHeight w:val="907"/>
        </w:trPr>
        <w:tc>
          <w:tcPr>
            <w:tcW w:w="2972" w:type="dxa"/>
            <w:vAlign w:val="center"/>
          </w:tcPr>
          <w:p w:rsidR="001D4FFA" w:rsidRDefault="001D4FFA" w:rsidP="00B64E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5522" w:type="dxa"/>
          </w:tcPr>
          <w:p w:rsidR="001D4FFA" w:rsidRDefault="001D4FFA" w:rsidP="002570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4FFA" w:rsidTr="00B64EBE">
        <w:trPr>
          <w:trHeight w:val="907"/>
        </w:trPr>
        <w:tc>
          <w:tcPr>
            <w:tcW w:w="2972" w:type="dxa"/>
            <w:vAlign w:val="center"/>
          </w:tcPr>
          <w:p w:rsidR="001D4FFA" w:rsidRDefault="001D4FFA" w:rsidP="00B64E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:rsidR="001D4FFA" w:rsidRDefault="001D4FFA" w:rsidP="002570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4FFA" w:rsidTr="00B64EBE">
        <w:trPr>
          <w:trHeight w:val="907"/>
        </w:trPr>
        <w:tc>
          <w:tcPr>
            <w:tcW w:w="2972" w:type="dxa"/>
            <w:vAlign w:val="center"/>
          </w:tcPr>
          <w:p w:rsidR="001D4FFA" w:rsidRDefault="001D4FFA" w:rsidP="00B64E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522" w:type="dxa"/>
          </w:tcPr>
          <w:p w:rsidR="001D4FFA" w:rsidRDefault="001D4FFA" w:rsidP="002570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57009" w:rsidRDefault="00257009" w:rsidP="002570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64EBE" w:rsidRDefault="00B64EBE" w:rsidP="002570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64EBE" w:rsidTr="004D0F7C">
        <w:trPr>
          <w:trHeight w:val="907"/>
        </w:trPr>
        <w:tc>
          <w:tcPr>
            <w:tcW w:w="2972" w:type="dxa"/>
            <w:vAlign w:val="center"/>
          </w:tcPr>
          <w:p w:rsidR="00B64EBE" w:rsidRDefault="004D0F7C" w:rsidP="004D0F7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F7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全校生徒数</w:t>
            </w:r>
          </w:p>
        </w:tc>
        <w:tc>
          <w:tcPr>
            <w:tcW w:w="5522" w:type="dxa"/>
            <w:vAlign w:val="center"/>
          </w:tcPr>
          <w:p w:rsidR="00B64EBE" w:rsidRDefault="004D0F7C" w:rsidP="002570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名</w:t>
            </w:r>
          </w:p>
        </w:tc>
      </w:tr>
      <w:tr w:rsidR="00B64EBE" w:rsidTr="004D0F7C">
        <w:trPr>
          <w:trHeight w:val="1232"/>
        </w:trPr>
        <w:tc>
          <w:tcPr>
            <w:tcW w:w="2972" w:type="dxa"/>
            <w:vAlign w:val="center"/>
          </w:tcPr>
          <w:p w:rsidR="00B64EBE" w:rsidRDefault="004D0F7C" w:rsidP="004D0F7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F7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総応募生徒数</w:t>
            </w:r>
          </w:p>
          <w:p w:rsidR="004D0F7C" w:rsidRPr="004D0F7C" w:rsidRDefault="004D0F7C" w:rsidP="004D0F7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D0F7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※人権作文を書いた全生徒数</w:t>
            </w:r>
          </w:p>
        </w:tc>
        <w:tc>
          <w:tcPr>
            <w:tcW w:w="5522" w:type="dxa"/>
            <w:vAlign w:val="center"/>
          </w:tcPr>
          <w:p w:rsidR="00B64EBE" w:rsidRDefault="004D0F7C" w:rsidP="002570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名</w:t>
            </w:r>
          </w:p>
        </w:tc>
      </w:tr>
      <w:tr w:rsidR="00B64EBE" w:rsidTr="004D0F7C">
        <w:trPr>
          <w:trHeight w:val="2449"/>
        </w:trPr>
        <w:tc>
          <w:tcPr>
            <w:tcW w:w="2972" w:type="dxa"/>
            <w:vAlign w:val="center"/>
          </w:tcPr>
          <w:p w:rsidR="00B64EBE" w:rsidRDefault="004F3121" w:rsidP="004D0F7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送付作文</w:t>
            </w:r>
            <w:r w:rsidR="004D0F7C" w:rsidRPr="004D0F7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数</w:t>
            </w:r>
          </w:p>
          <w:p w:rsidR="004D0F7C" w:rsidRPr="00257009" w:rsidRDefault="0032420A" w:rsidP="004D0F7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219075</wp:posOffset>
                      </wp:positionV>
                      <wp:extent cx="85725" cy="62865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286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4EE4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33.05pt;margin-top:17.25pt;width:6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BqdwIAABYFAAAOAAAAZHJzL2Uyb0RvYy54bWysVM1OGzEQvlfqO1i+l02iQGnEBqUgqkoI&#10;UKHibLx21sJ/HTvZpDfOHHroI7RSH6CPhHiPjr27AVFUVVUv3pmd32/8jff2V0aTpYCgnC3pcGtA&#10;ibDcVcrOS/rx4ujVLiUhMlsx7awo6VoEuj99+WKv8RMxcrXTlQCCSWyYNL6kdYx+UhSB18KwsOW8&#10;sGiUDgyLqMK8qIA1mN3oYjQY7BSNg8qD4yIE/HvYGuk055dS8HgqZRCR6JJibzGfkM+rdBbTPTaZ&#10;A/O14l0b7B+6MExZLLpJdcgiIwtQv6UyioMLTsYt7kzhpFRcZAyIZjh4gua8Zl5kLDic4DdjCv8v&#10;LT9ZngFRVUnHlFhm8Iruv/y8//7j7ub27ubb3c1XMk5DanyYoO+5P4NOCygmxCsJJn0RC1nlwa43&#10;gxWrSDj+3N1+PdqmhKNlZ7S7s53nXjzEegjxnXCGJKGkoOZ1fAuMX4uYp8qWxyFiXQzpXVFJPbVd&#10;ZCmutUiNaPtBSISEdYc5OpNJHGggS4Y0qK6HCRHmyp4pRCqtN0GDPwd1vilMZIL9beDGO1d0Nm4C&#10;jbIOnqsaV32rsvXvUbdYE+wrV63xBsG11A6eHykc4jEL8YwBchlZj/sZT/GQ2jUldZ1ESe3g83P/&#10;kz9SDK2UNLgbJQ2fFgwEJfq9RfK9GY7HaZmyMsa7RQUeW64eW+zCHDic+xBfAs+zmPyj7kUJzlzi&#10;Gs9SVTQxy7F2SXmEXjmI7c7iQ8DFbJbdcIE8i8f23PP+phM5LlaXDHzHpIgMPHH9HrHJEyK1vuk+&#10;rJstopMqs+xhrt28cfkyYbqHIm33Yz17PTxn018AAAD//wMAUEsDBBQABgAIAAAAIQDuiqcV3gAA&#10;AAoBAAAPAAAAZHJzL2Rvd25yZXYueG1sTI9BT4NAEIXvJv6HzZh4s0uhRYssjdF4a5OKJF4XdgQi&#10;O0vZbYv/3vGkx8n78t43+Xa2gzjj5HtHCpaLCARS40xPrYLq/fXuAYQPmoweHKGCb/SwLa6vcp0Z&#10;d6E3PJehFVxCPtMKuhDGTErfdGi1X7gRibNPN1kd+JxaaSZ94XI7yDiKUml1T7zQ6RGfO2y+ypNV&#10;4NOX/b7erT6o3KHfUHWs6HBU6vZmfnoEEXAOfzD86rM6FOxUuxMZLwYFcZouGVWQrNYgGIjvNymI&#10;mskkWYMscvn/heIHAAD//wMAUEsBAi0AFAAGAAgAAAAhALaDOJL+AAAA4QEAABMAAAAAAAAAAAAA&#10;AAAAAAAAAFtDb250ZW50X1R5cGVzXS54bWxQSwECLQAUAAYACAAAACEAOP0h/9YAAACUAQAACwAA&#10;AAAAAAAAAAAAAAAvAQAAX3JlbHMvLnJlbHNQSwECLQAUAAYACAAAACEA2OSgancCAAAWBQAADgAA&#10;AAAAAAAAAAAAAAAuAgAAZHJzL2Uyb0RvYy54bWxQSwECLQAUAAYACAAAACEA7oqnFd4AAAAKAQAA&#10;DwAAAAAAAAAAAAAAAADRBAAAZHJzL2Rvd25yZXYueG1sUEsFBgAAAAAEAAQA8wAAANwFAAAAAA==&#10;" adj="24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229870</wp:posOffset>
                      </wp:positionV>
                      <wp:extent cx="76200" cy="64770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4770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5F60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.05pt;margin-top:18.1pt;width: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OCkgIAAGwFAAAOAAAAZHJzL2Uyb0RvYy54bWysVM1uEzEQviPxDpbvdJM2NLDqpgqtipAq&#10;WtGinl2v3VjYHmM72YRbzxx5BBA8Ag9U9T0Ye3eTqFRCIC72jOfP883PweHSaLIQPiiwFR3uDCgR&#10;lkOt7E1F31+ePHtBSYjM1kyDFRVdiUAPJ0+fHDSuFLswA10LT9CJDWXjKjqL0ZVFEfhMGBZ2wAmL&#10;QgnesIisvylqzxr0bnSxOxjsFw342nngIgR8PW6FdJL9Syl4PJMyiEh0RfFvMZ8+n9fpLCYHrLzx&#10;zM0U777B/uEXhimLQdeujllkZO7Vb66M4h4CyLjDwRQgpeIi54DZDAcPsrmYMSdyLghOcGuYwv9z&#10;y98uzj1RdUX3KLHMYInuf36///bj7vbz3e3Xu9svZC+B1LhQou6FO/cdF5BMGS+lN+nGXMgyA7ta&#10;AyuWkXB8HO9jrSjhKNkfjcdIo5NiY+t8iK8FGJKIimoh4yvP+AcRM6hscRpia9FrpogWTpTW+M5K&#10;bdMZQKs6vWUmtZA40p4sGBY/Lodd0C0t/EKyLFJ2bT6ZiistWq/vhERwMINh/khuy41Pxrmwsfer&#10;LWonM4k/WBsO/mzY6SdTkVv2b4zXFjky2Lg2NsqCfyz6BgrZ6vcItHknCK6hXmFfeGgHJjh+orA0&#10;pyzEc+ZxQrCaOPXxDA+poakodBQlM/CfHntP+ti4KKWkwYmraPg4Z15Qot9YbOmXw9EojWhmRs/H&#10;u8j4bcn1tsTOzRFgXYe4XxzPZNKPuielB3OFy2GaoqKIWY6xK8qj75mj2G4CXC9cTKdZDcfSsXhq&#10;Lxzvq5567nJ5xbzr+jNiX7+FfjpZ+aA/W91UDwvTeQSpcvNucO3wxpHOU9Ctn7QztvmstVmSk18A&#10;AAD//wMAUEsDBBQABgAIAAAAIQCHsdia2wAAAAYBAAAPAAAAZHJzL2Rvd25yZXYueG1sTI7LTsMw&#10;EEX3SPyDNUjsqENSVSWNU/EQEjtEy4Lu3HiahMbjKHbd9O+ZrMpqdHSv7pxiPdpORBx860jB4ywB&#10;gVQ501Kt4Hv7/rAE4YMmoztHqOCCHtbl7U2hc+PO9IVxE2rBI+RzraAJoc+l9FWDVvuZ65E4O7jB&#10;6sA41NIM+szjtpNpkiyk1S3xh0b3+NpgddycrIKX3sZqHj8+d5ff+Y5+4vaYPb0pdX83Pq9ABBzD&#10;tQyTPqtDyU57dyLjRTexCAqyRQpiSlPmPd9smYIsC/lfv/wDAAD//wMAUEsBAi0AFAAGAAgAAAAh&#10;ALaDOJL+AAAA4QEAABMAAAAAAAAAAAAAAAAAAAAAAFtDb250ZW50X1R5cGVzXS54bWxQSwECLQAU&#10;AAYACAAAACEAOP0h/9YAAACUAQAACwAAAAAAAAAAAAAAAAAvAQAAX3JlbHMvLnJlbHNQSwECLQAU&#10;AAYACAAAACEAqUaDgpICAABsBQAADgAAAAAAAAAAAAAAAAAuAgAAZHJzL2Uyb0RvYy54bWxQSwEC&#10;LQAUAAYACAAAACEAh7HYmtsAAAAGAQAADwAAAAAAAAAAAAAAAADsBAAAZHJzL2Rvd25yZXYueG1s&#10;UEsFBgAAAAAEAAQA8wAAAPQFAAAAAA==&#10;" adj="212" strokecolor="black [3213]" strokeweight=".5pt">
                      <v:stroke joinstyle="miter"/>
                    </v:shape>
                  </w:pict>
                </mc:Fallback>
              </mc:AlternateContent>
            </w:r>
            <w:r w:rsidR="004F312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※法務局へ送付する作文</w:t>
            </w:r>
            <w:r w:rsidR="004D0F7C" w:rsidRPr="0025700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  <w:p w:rsidR="00595233" w:rsidRDefault="004F3121" w:rsidP="00595233">
            <w:pPr>
              <w:overflowPunct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Cs w:val="21"/>
              </w:rPr>
              <w:t>※送付作文</w:t>
            </w:r>
            <w:r w:rsidR="004D0F7C" w:rsidRPr="004D0F7C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Cs w:val="21"/>
              </w:rPr>
              <w:t>数と総応募生</w:t>
            </w:r>
          </w:p>
          <w:p w:rsidR="004D0F7C" w:rsidRPr="004D0F7C" w:rsidRDefault="004D0F7C" w:rsidP="00595233">
            <w:pPr>
              <w:overflowPunct w:val="0"/>
              <w:ind w:leftChars="150" w:left="315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1"/>
              </w:rPr>
            </w:pPr>
            <w:r w:rsidRPr="004D0F7C"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Cs w:val="21"/>
              </w:rPr>
              <w:t>徒数が同数の場合、本欄は記入不要</w:t>
            </w:r>
          </w:p>
        </w:tc>
        <w:tc>
          <w:tcPr>
            <w:tcW w:w="5522" w:type="dxa"/>
            <w:vAlign w:val="center"/>
          </w:tcPr>
          <w:p w:rsidR="00B64EBE" w:rsidRDefault="004D0F7C" w:rsidP="002570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編</w:t>
            </w:r>
          </w:p>
        </w:tc>
      </w:tr>
    </w:tbl>
    <w:p w:rsidR="00DA0DAC" w:rsidRDefault="00653BB9" w:rsidP="00257009"/>
    <w:sectPr w:rsidR="00DA0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EA" w:rsidRDefault="000F43EA" w:rsidP="00257009">
      <w:r>
        <w:separator/>
      </w:r>
    </w:p>
  </w:endnote>
  <w:endnote w:type="continuationSeparator" w:id="0">
    <w:p w:rsidR="000F43EA" w:rsidRDefault="000F43EA" w:rsidP="0025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EA" w:rsidRDefault="000F43EA" w:rsidP="00257009">
      <w:r>
        <w:separator/>
      </w:r>
    </w:p>
  </w:footnote>
  <w:footnote w:type="continuationSeparator" w:id="0">
    <w:p w:rsidR="000F43EA" w:rsidRDefault="000F43EA" w:rsidP="0025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A69"/>
    <w:multiLevelType w:val="hybridMultilevel"/>
    <w:tmpl w:val="99F85A6C"/>
    <w:lvl w:ilvl="0" w:tplc="42BEC246">
      <w:start w:val="1"/>
      <w:numFmt w:val="decimal"/>
      <w:lvlText w:val="(%1)"/>
      <w:lvlJc w:val="left"/>
      <w:pPr>
        <w:ind w:left="6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483A23"/>
    <w:multiLevelType w:val="hybridMultilevel"/>
    <w:tmpl w:val="07127824"/>
    <w:lvl w:ilvl="0" w:tplc="0A5CBF72">
      <w:start w:val="1"/>
      <w:numFmt w:val="decimal"/>
      <w:lvlText w:val="（%1）"/>
      <w:lvlJc w:val="left"/>
      <w:pPr>
        <w:ind w:left="84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2D"/>
    <w:rsid w:val="00040EE3"/>
    <w:rsid w:val="00070F2C"/>
    <w:rsid w:val="00084649"/>
    <w:rsid w:val="000972AF"/>
    <w:rsid w:val="000C69C8"/>
    <w:rsid w:val="000F313F"/>
    <w:rsid w:val="000F43EA"/>
    <w:rsid w:val="00125B59"/>
    <w:rsid w:val="00126DCD"/>
    <w:rsid w:val="00135B0C"/>
    <w:rsid w:val="00187FA3"/>
    <w:rsid w:val="001C58B6"/>
    <w:rsid w:val="001C785F"/>
    <w:rsid w:val="001D4FFA"/>
    <w:rsid w:val="001E002A"/>
    <w:rsid w:val="001F741A"/>
    <w:rsid w:val="00201856"/>
    <w:rsid w:val="00203E10"/>
    <w:rsid w:val="00257009"/>
    <w:rsid w:val="00265A57"/>
    <w:rsid w:val="00274A0E"/>
    <w:rsid w:val="002A0579"/>
    <w:rsid w:val="0032420A"/>
    <w:rsid w:val="00355C0D"/>
    <w:rsid w:val="003815A7"/>
    <w:rsid w:val="00382070"/>
    <w:rsid w:val="003C56F4"/>
    <w:rsid w:val="004133F2"/>
    <w:rsid w:val="004664A4"/>
    <w:rsid w:val="004977BC"/>
    <w:rsid w:val="004D0F7C"/>
    <w:rsid w:val="004D5BCE"/>
    <w:rsid w:val="004F3121"/>
    <w:rsid w:val="005205B6"/>
    <w:rsid w:val="005557DD"/>
    <w:rsid w:val="00585066"/>
    <w:rsid w:val="0059432D"/>
    <w:rsid w:val="00595233"/>
    <w:rsid w:val="005D53E2"/>
    <w:rsid w:val="005E73F5"/>
    <w:rsid w:val="006176B2"/>
    <w:rsid w:val="00653991"/>
    <w:rsid w:val="00653BB9"/>
    <w:rsid w:val="00666DB7"/>
    <w:rsid w:val="006C7A86"/>
    <w:rsid w:val="00727410"/>
    <w:rsid w:val="00730C2D"/>
    <w:rsid w:val="0076443D"/>
    <w:rsid w:val="007B141A"/>
    <w:rsid w:val="007C164C"/>
    <w:rsid w:val="007C3B47"/>
    <w:rsid w:val="007E1DCD"/>
    <w:rsid w:val="00806B86"/>
    <w:rsid w:val="00837C8F"/>
    <w:rsid w:val="008B0A99"/>
    <w:rsid w:val="008B113F"/>
    <w:rsid w:val="008B2F38"/>
    <w:rsid w:val="0095420F"/>
    <w:rsid w:val="00977E9B"/>
    <w:rsid w:val="00A47F0B"/>
    <w:rsid w:val="00AB15ED"/>
    <w:rsid w:val="00AC10C4"/>
    <w:rsid w:val="00AF10D4"/>
    <w:rsid w:val="00B2354A"/>
    <w:rsid w:val="00B64EBE"/>
    <w:rsid w:val="00B96FE0"/>
    <w:rsid w:val="00BC14B0"/>
    <w:rsid w:val="00C01505"/>
    <w:rsid w:val="00C408F2"/>
    <w:rsid w:val="00D5205C"/>
    <w:rsid w:val="00DE3DA3"/>
    <w:rsid w:val="00DF3D2C"/>
    <w:rsid w:val="00E0513F"/>
    <w:rsid w:val="00EF7503"/>
    <w:rsid w:val="00F017FF"/>
    <w:rsid w:val="00F44212"/>
    <w:rsid w:val="00F52E8B"/>
    <w:rsid w:val="00FD2B9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BB89F-6080-4A8A-8F01-A5CA1B02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09"/>
  </w:style>
  <w:style w:type="paragraph" w:styleId="a5">
    <w:name w:val="footer"/>
    <w:basedOn w:val="a"/>
    <w:link w:val="a6"/>
    <w:uiPriority w:val="99"/>
    <w:unhideWhenUsed/>
    <w:rsid w:val="0025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09"/>
  </w:style>
  <w:style w:type="paragraph" w:styleId="a7">
    <w:name w:val="List Paragraph"/>
    <w:basedOn w:val="a"/>
    <w:uiPriority w:val="34"/>
    <w:qFormat/>
    <w:rsid w:val="00257009"/>
    <w:pPr>
      <w:ind w:leftChars="400" w:left="840"/>
    </w:pPr>
  </w:style>
  <w:style w:type="table" w:styleId="a8">
    <w:name w:val="Table Grid"/>
    <w:basedOn w:val="a1"/>
    <w:uiPriority w:val="39"/>
    <w:rsid w:val="000F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01856"/>
  </w:style>
  <w:style w:type="character" w:customStyle="1" w:styleId="aa">
    <w:name w:val="日付 (文字)"/>
    <w:basedOn w:val="a0"/>
    <w:link w:val="a9"/>
    <w:uiPriority w:val="99"/>
    <w:semiHidden/>
    <w:rsid w:val="0020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7E66-F850-41BD-80FA-D0706BA9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