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8B5F4B" w:rsidRDefault="008B5F4B" w:rsidP="008B5F4B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国民生活を取り巻く情勢が時代に応じて変化する中、法務局が国民から</w:t>
      </w:r>
      <w:r w:rsidRPr="000E33BA">
        <w:rPr>
          <w:rFonts w:asciiTheme="majorEastAsia" w:eastAsiaTheme="majorEastAsia" w:hAnsiTheme="majorEastAsia" w:hint="eastAsia"/>
          <w:b/>
        </w:rPr>
        <w:t>求められている</w:t>
      </w:r>
      <w:r>
        <w:rPr>
          <w:rFonts w:asciiTheme="majorEastAsia" w:eastAsiaTheme="majorEastAsia" w:hAnsiTheme="majorEastAsia" w:hint="eastAsia"/>
          <w:b/>
        </w:rPr>
        <w:t>役割</w:t>
      </w:r>
      <w:r w:rsidRPr="000E33BA">
        <w:rPr>
          <w:rFonts w:asciiTheme="majorEastAsia" w:eastAsiaTheme="majorEastAsia" w:hAnsiTheme="majorEastAsia" w:hint="eastAsia"/>
          <w:b/>
        </w:rPr>
        <w:t>は何だと思いますか。</w:t>
      </w:r>
    </w:p>
    <w:p w:rsidR="000E33BA" w:rsidRDefault="008B5F4B" w:rsidP="008B5F4B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また、その役割を果たすために、あなたが身に付けてきた知識や経験を</w:t>
      </w:r>
      <w:r w:rsidRPr="000E33BA">
        <w:rPr>
          <w:rFonts w:asciiTheme="majorEastAsia" w:eastAsiaTheme="majorEastAsia" w:hAnsiTheme="majorEastAsia" w:hint="eastAsia"/>
          <w:b/>
        </w:rPr>
        <w:t>どのように</w:t>
      </w:r>
      <w:r>
        <w:rPr>
          <w:rFonts w:asciiTheme="majorEastAsia" w:eastAsiaTheme="majorEastAsia" w:hAnsiTheme="majorEastAsia" w:hint="eastAsia"/>
          <w:b/>
        </w:rPr>
        <w:t>い</w:t>
      </w:r>
      <w:r w:rsidRPr="000E33BA">
        <w:rPr>
          <w:rFonts w:asciiTheme="majorEastAsia" w:eastAsiaTheme="majorEastAsia" w:hAnsiTheme="majorEastAsia" w:hint="eastAsia"/>
          <w:b/>
        </w:rPr>
        <w:t>か</w:t>
      </w:r>
      <w:r>
        <w:rPr>
          <w:rFonts w:asciiTheme="majorEastAsia" w:eastAsiaTheme="majorEastAsia" w:hAnsiTheme="majorEastAsia" w:hint="eastAsia"/>
          <w:b/>
        </w:rPr>
        <w:t>し、係長相当職員として、どのようにリーダーシップを発揮してチームを牽引していきたいと考えますか。</w:t>
      </w:r>
    </w:p>
    <w:p w:rsidR="008B5F4B" w:rsidRPr="009326A8" w:rsidRDefault="008B5F4B" w:rsidP="008B5F4B">
      <w:pPr>
        <w:ind w:firstLineChars="100" w:firstLine="210"/>
      </w:pP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2E1C2C">
        <w:rPr>
          <w:rFonts w:hint="eastAsia"/>
        </w:rPr>
        <w:t>）</w:t>
      </w:r>
      <w:r w:rsidR="000E33BA">
        <w:rPr>
          <w:rFonts w:hint="eastAsia"/>
        </w:rPr>
        <w:t>】</w:t>
      </w:r>
      <w:bookmarkStart w:id="0" w:name="_GoBack"/>
      <w:bookmarkEnd w:id="0"/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 w:rsidSect="001F0CA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16" w:rsidRDefault="004A5516" w:rsidP="000E33BA">
      <w:r>
        <w:separator/>
      </w:r>
    </w:p>
  </w:endnote>
  <w:endnote w:type="continuationSeparator" w:id="0">
    <w:p w:rsidR="004A5516" w:rsidRDefault="004A5516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16" w:rsidRDefault="004A5516" w:rsidP="000E33BA">
      <w:r>
        <w:separator/>
      </w:r>
    </w:p>
  </w:footnote>
  <w:footnote w:type="continuationSeparator" w:id="0">
    <w:p w:rsidR="004A5516" w:rsidRDefault="004A5516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5"/>
    <w:rsid w:val="000251E5"/>
    <w:rsid w:val="000E33BA"/>
    <w:rsid w:val="001D1567"/>
    <w:rsid w:val="001F0CAD"/>
    <w:rsid w:val="002E1C2C"/>
    <w:rsid w:val="00496C2F"/>
    <w:rsid w:val="004A5516"/>
    <w:rsid w:val="008B5F4B"/>
    <w:rsid w:val="009326A8"/>
    <w:rsid w:val="009565AB"/>
    <w:rsid w:val="00B2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2E1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C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2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7EC1-0762-4FD6-B44F-2FC1E7C0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